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60"/>
      </w:tblGrid>
      <w:tr w:rsidR="003A34D5" w14:paraId="4ADF50BE" w14:textId="77777777">
        <w:trPr>
          <w:tblCellSpacing w:w="0" w:type="dxa"/>
        </w:trPr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B383" w14:textId="77777777" w:rsidR="003A34D5" w:rsidRDefault="003A34D5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78ADA" w14:textId="258787D2" w:rsidR="00187993" w:rsidRDefault="008C65ED" w:rsidP="00187993">
            <w:pPr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Metallurgical Inspector</w:t>
            </w:r>
            <w:r w:rsidR="00AF31A6" w:rsidRPr="00AF31A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A34D5" w:rsidRPr="003A34D5">
              <w:rPr>
                <w:rFonts w:ascii="Arial" w:hAnsi="Arial" w:cs="Arial"/>
                <w:color w:val="000000"/>
                <w:sz w:val="18"/>
                <w:szCs w:val="18"/>
              </w:rPr>
              <w:t xml:space="preserve">sought by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Heartland Precision Fasteners, Inc.</w:t>
            </w:r>
            <w:r w:rsidR="009E2B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A34D5" w:rsidRPr="003A34D5">
              <w:rPr>
                <w:rFonts w:ascii="Arial" w:hAnsi="Arial" w:cs="Arial"/>
                <w:color w:val="000000"/>
                <w:sz w:val="18"/>
                <w:szCs w:val="18"/>
              </w:rPr>
              <w:t xml:space="preserve">for a position based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New Century, KS</w:t>
            </w:r>
            <w:r w:rsidR="00894DB2" w:rsidRPr="00500DCB">
              <w:rPr>
                <w:rFonts w:ascii="Arial" w:hAnsi="Arial" w:cs="Arial"/>
                <w:color w:val="000000"/>
                <w:sz w:val="18"/>
                <w:szCs w:val="18"/>
              </w:rPr>
              <w:t xml:space="preserve">. Must have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maste</w:t>
            </w:r>
            <w:r w:rsidR="00894DB2" w:rsidRPr="00500DCB">
              <w:rPr>
                <w:rFonts w:ascii="Arial" w:hAnsi="Arial" w:cs="Arial"/>
                <w:color w:val="000000"/>
                <w:sz w:val="18"/>
                <w:szCs w:val="18"/>
              </w:rPr>
              <w:t xml:space="preserve">r’s degree in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metallurgical engineering</w:t>
            </w:r>
            <w:r w:rsidR="00894DB2" w:rsidRPr="00500DC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3A34D5" w:rsidRPr="00500DCB">
              <w:rPr>
                <w:rFonts w:ascii="Arial" w:hAnsi="Arial" w:cs="Arial"/>
                <w:color w:val="000000"/>
                <w:sz w:val="18"/>
                <w:szCs w:val="18"/>
              </w:rPr>
              <w:t xml:space="preserve">Duties </w:t>
            </w:r>
            <w:proofErr w:type="gramStart"/>
            <w:r w:rsidR="003A34D5" w:rsidRPr="00500DCB">
              <w:rPr>
                <w:rFonts w:ascii="Arial" w:hAnsi="Arial" w:cs="Arial"/>
                <w:color w:val="000000"/>
                <w:sz w:val="18"/>
                <w:szCs w:val="18"/>
              </w:rPr>
              <w:t>include:</w:t>
            </w:r>
            <w:proofErr w:type="gramEnd"/>
            <w:r w:rsidR="00E60A28" w:rsidRPr="00500D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65ED">
              <w:rPr>
                <w:rFonts w:ascii="Arial" w:hAnsi="Arial" w:cs="Arial"/>
                <w:color w:val="000000"/>
                <w:sz w:val="18"/>
                <w:szCs w:val="18"/>
              </w:rPr>
              <w:t>Inspect and approve incoming materials by confirming specifications, conducting visual and measurement tests, and rejecting and returning unacceptable materials. Approve finished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65ED">
              <w:rPr>
                <w:rFonts w:ascii="Arial" w:hAnsi="Arial" w:cs="Arial"/>
                <w:color w:val="000000"/>
                <w:sz w:val="18"/>
                <w:szCs w:val="18"/>
              </w:rPr>
              <w:t>products by confirming specifications, conducting visual and measurement tests, returning products for re-work, and confirming re-</w:t>
            </w:r>
            <w:proofErr w:type="gramStart"/>
            <w:r w:rsidRPr="008C65ED">
              <w:rPr>
                <w:rFonts w:ascii="Arial" w:hAnsi="Arial" w:cs="Arial"/>
                <w:color w:val="000000"/>
                <w:sz w:val="18"/>
                <w:szCs w:val="18"/>
              </w:rPr>
              <w:t>work.</w:t>
            </w:r>
            <w:r w:rsidR="00B4024D" w:rsidRPr="007C77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="00500DCB" w:rsidRPr="007C77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555E" w:rsidRPr="00CC555E">
              <w:rPr>
                <w:rFonts w:ascii="Arial" w:hAnsi="Arial" w:cs="Arial"/>
                <w:color w:val="000000"/>
                <w:sz w:val="18"/>
                <w:szCs w:val="18"/>
              </w:rPr>
              <w:t>Must have working knowledge of the use of Micrometers, Calipers, and Optical Comparator.</w:t>
            </w:r>
            <w:r w:rsidR="00CC55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A34D5" w:rsidRPr="007C7760">
              <w:rPr>
                <w:rFonts w:ascii="Arial" w:hAnsi="Arial" w:cs="Arial"/>
                <w:color w:val="000000"/>
                <w:sz w:val="18"/>
                <w:szCs w:val="18"/>
              </w:rPr>
              <w:t xml:space="preserve">Send resumes to: </w:t>
            </w:r>
            <w:hyperlink r:id="rId11" w:history="1">
              <w:r w:rsidR="00D972AE" w:rsidRPr="00D5427C">
                <w:rPr>
                  <w:rStyle w:val="Hyperlink"/>
                  <w:rFonts w:ascii="Arial" w:hAnsi="Arial" w:cs="Arial"/>
                  <w:sz w:val="18"/>
                  <w:szCs w:val="18"/>
                </w:rPr>
                <w:t>Rose.nafziger@heartlandfasteners.com</w:t>
              </w:r>
            </w:hyperlink>
          </w:p>
          <w:p w14:paraId="0AD28FB2" w14:textId="11768E89" w:rsidR="003A34D5" w:rsidRPr="003A34D5" w:rsidRDefault="003A34D5" w:rsidP="008C65E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4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4D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</w:tbl>
    <w:p w14:paraId="6342D2C9" w14:textId="77777777" w:rsidR="00FC3907" w:rsidRPr="00443C38" w:rsidRDefault="00FC3907" w:rsidP="00FC3907">
      <w:pPr>
        <w:pStyle w:val="Normal0"/>
      </w:pPr>
    </w:p>
    <w:sectPr w:rsidR="00FC3907" w:rsidRPr="00443C3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5600" w14:textId="77777777" w:rsidR="003F0D34" w:rsidRDefault="003F0D34" w:rsidP="00FC3907">
      <w:r>
        <w:separator/>
      </w:r>
    </w:p>
  </w:endnote>
  <w:endnote w:type="continuationSeparator" w:id="0">
    <w:p w14:paraId="59D532F2" w14:textId="77777777" w:rsidR="003F0D34" w:rsidRDefault="003F0D34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34C3" w14:textId="4E4CBFE9" w:rsidR="009647A3" w:rsidRDefault="00B711C4" w:rsidP="00B711C4">
    <w:pPr>
      <w:pStyle w:val="Footer"/>
    </w:pPr>
    <w:r w:rsidRPr="00B711C4">
      <w:rPr>
        <w:noProof/>
        <w:spacing w:val="-2"/>
        <w:sz w:val="16"/>
      </w:rPr>
      <w:t>175752453.1</w:t>
    </w:r>
    <w:r w:rsidR="00233AB1">
      <w:rPr>
        <w:noProof/>
        <w:spacing w:val="-2"/>
        <w:sz w:val="16"/>
      </w:rPr>
      <w:t xml:space="preserve"> </w:t>
    </w:r>
    <w:r w:rsidR="00FF0631" w:rsidRPr="00FF06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A576" w14:textId="77777777" w:rsidR="003F0D34" w:rsidRDefault="003F0D34" w:rsidP="00FC3907">
      <w:r>
        <w:separator/>
      </w:r>
    </w:p>
  </w:footnote>
  <w:footnote w:type="continuationSeparator" w:id="0">
    <w:p w14:paraId="7155F0D3" w14:textId="77777777" w:rsidR="003F0D34" w:rsidRDefault="003F0D34" w:rsidP="00FC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259684">
    <w:abstractNumId w:val="5"/>
  </w:num>
  <w:num w:numId="2" w16cid:durableId="1767964965">
    <w:abstractNumId w:val="4"/>
  </w:num>
  <w:num w:numId="3" w16cid:durableId="289943299">
    <w:abstractNumId w:val="4"/>
  </w:num>
  <w:num w:numId="4" w16cid:durableId="1061519196">
    <w:abstractNumId w:val="3"/>
  </w:num>
  <w:num w:numId="5" w16cid:durableId="878394522">
    <w:abstractNumId w:val="3"/>
  </w:num>
  <w:num w:numId="6" w16cid:durableId="751926258">
    <w:abstractNumId w:val="2"/>
  </w:num>
  <w:num w:numId="7" w16cid:durableId="1457942760">
    <w:abstractNumId w:val="2"/>
  </w:num>
  <w:num w:numId="8" w16cid:durableId="1328169107">
    <w:abstractNumId w:val="1"/>
  </w:num>
  <w:num w:numId="9" w16cid:durableId="534005627">
    <w:abstractNumId w:val="1"/>
  </w:num>
  <w:num w:numId="10" w16cid:durableId="1314532001">
    <w:abstractNumId w:val="0"/>
  </w:num>
  <w:num w:numId="11" w16cid:durableId="9362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lickAndTypeStyle w:val="Normal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D5"/>
    <w:rsid w:val="000143A2"/>
    <w:rsid w:val="00017254"/>
    <w:rsid w:val="000376CE"/>
    <w:rsid w:val="000379F7"/>
    <w:rsid w:val="00040913"/>
    <w:rsid w:val="000413A0"/>
    <w:rsid w:val="00044A04"/>
    <w:rsid w:val="000577C7"/>
    <w:rsid w:val="0006755F"/>
    <w:rsid w:val="00083481"/>
    <w:rsid w:val="00095F9B"/>
    <w:rsid w:val="00096B9C"/>
    <w:rsid w:val="000A132A"/>
    <w:rsid w:val="000B092A"/>
    <w:rsid w:val="000D5B22"/>
    <w:rsid w:val="000F261A"/>
    <w:rsid w:val="000F30CA"/>
    <w:rsid w:val="000F710F"/>
    <w:rsid w:val="000F7910"/>
    <w:rsid w:val="00121EED"/>
    <w:rsid w:val="00123136"/>
    <w:rsid w:val="00137065"/>
    <w:rsid w:val="001479B1"/>
    <w:rsid w:val="00151EC6"/>
    <w:rsid w:val="00156EA7"/>
    <w:rsid w:val="00174788"/>
    <w:rsid w:val="0018025F"/>
    <w:rsid w:val="00187993"/>
    <w:rsid w:val="00190414"/>
    <w:rsid w:val="001C3978"/>
    <w:rsid w:val="001F4BE6"/>
    <w:rsid w:val="0020733D"/>
    <w:rsid w:val="00211FB6"/>
    <w:rsid w:val="0021369D"/>
    <w:rsid w:val="002173DE"/>
    <w:rsid w:val="00233AB1"/>
    <w:rsid w:val="00246025"/>
    <w:rsid w:val="00280B93"/>
    <w:rsid w:val="00282D21"/>
    <w:rsid w:val="00284A5E"/>
    <w:rsid w:val="002A7657"/>
    <w:rsid w:val="002B1F13"/>
    <w:rsid w:val="002C228F"/>
    <w:rsid w:val="002D6031"/>
    <w:rsid w:val="002F7C67"/>
    <w:rsid w:val="00301779"/>
    <w:rsid w:val="003049C9"/>
    <w:rsid w:val="00305489"/>
    <w:rsid w:val="00306B03"/>
    <w:rsid w:val="003233D7"/>
    <w:rsid w:val="003234E0"/>
    <w:rsid w:val="0032707C"/>
    <w:rsid w:val="00363573"/>
    <w:rsid w:val="00363AE7"/>
    <w:rsid w:val="00367B06"/>
    <w:rsid w:val="003804C0"/>
    <w:rsid w:val="00385E10"/>
    <w:rsid w:val="003915B0"/>
    <w:rsid w:val="003A34D5"/>
    <w:rsid w:val="003B07CA"/>
    <w:rsid w:val="003B1935"/>
    <w:rsid w:val="003C2E71"/>
    <w:rsid w:val="003E6E0C"/>
    <w:rsid w:val="003F0D34"/>
    <w:rsid w:val="003F7B66"/>
    <w:rsid w:val="00415660"/>
    <w:rsid w:val="00415A69"/>
    <w:rsid w:val="004347FA"/>
    <w:rsid w:val="00443C38"/>
    <w:rsid w:val="00455739"/>
    <w:rsid w:val="00466333"/>
    <w:rsid w:val="00472B26"/>
    <w:rsid w:val="00490A75"/>
    <w:rsid w:val="004C1EE4"/>
    <w:rsid w:val="004E3582"/>
    <w:rsid w:val="004F53EB"/>
    <w:rsid w:val="00500DCB"/>
    <w:rsid w:val="005024B8"/>
    <w:rsid w:val="005130E3"/>
    <w:rsid w:val="00516928"/>
    <w:rsid w:val="0052005A"/>
    <w:rsid w:val="005342BD"/>
    <w:rsid w:val="00536354"/>
    <w:rsid w:val="0055708F"/>
    <w:rsid w:val="00557E6B"/>
    <w:rsid w:val="005614BB"/>
    <w:rsid w:val="00573A5C"/>
    <w:rsid w:val="005A0A48"/>
    <w:rsid w:val="005A2157"/>
    <w:rsid w:val="005A6BFA"/>
    <w:rsid w:val="005C1564"/>
    <w:rsid w:val="005E06B3"/>
    <w:rsid w:val="005E3517"/>
    <w:rsid w:val="005E3F0A"/>
    <w:rsid w:val="005F01CB"/>
    <w:rsid w:val="005F3316"/>
    <w:rsid w:val="0060463A"/>
    <w:rsid w:val="0061672C"/>
    <w:rsid w:val="006202B7"/>
    <w:rsid w:val="00621D2B"/>
    <w:rsid w:val="00645006"/>
    <w:rsid w:val="00654576"/>
    <w:rsid w:val="00660AC5"/>
    <w:rsid w:val="00662E7C"/>
    <w:rsid w:val="006728D3"/>
    <w:rsid w:val="006809FC"/>
    <w:rsid w:val="00685AAF"/>
    <w:rsid w:val="00695431"/>
    <w:rsid w:val="0069687A"/>
    <w:rsid w:val="006A0245"/>
    <w:rsid w:val="006B088B"/>
    <w:rsid w:val="006B1E98"/>
    <w:rsid w:val="006E544D"/>
    <w:rsid w:val="006E58F7"/>
    <w:rsid w:val="006E5941"/>
    <w:rsid w:val="00700E92"/>
    <w:rsid w:val="00706FF5"/>
    <w:rsid w:val="00715963"/>
    <w:rsid w:val="007217B6"/>
    <w:rsid w:val="0073390E"/>
    <w:rsid w:val="00733FE2"/>
    <w:rsid w:val="00737933"/>
    <w:rsid w:val="007405D2"/>
    <w:rsid w:val="007519A6"/>
    <w:rsid w:val="00752B2D"/>
    <w:rsid w:val="0076104A"/>
    <w:rsid w:val="00775851"/>
    <w:rsid w:val="00784DE2"/>
    <w:rsid w:val="007A0E9B"/>
    <w:rsid w:val="007A7F92"/>
    <w:rsid w:val="007B7FEE"/>
    <w:rsid w:val="007C7760"/>
    <w:rsid w:val="007D02D3"/>
    <w:rsid w:val="007E4701"/>
    <w:rsid w:val="008073B2"/>
    <w:rsid w:val="008152CF"/>
    <w:rsid w:val="00817307"/>
    <w:rsid w:val="00823D54"/>
    <w:rsid w:val="00830ED8"/>
    <w:rsid w:val="00835AD6"/>
    <w:rsid w:val="00850A44"/>
    <w:rsid w:val="00870BED"/>
    <w:rsid w:val="00894DB2"/>
    <w:rsid w:val="008A0B96"/>
    <w:rsid w:val="008A156E"/>
    <w:rsid w:val="008A2D8F"/>
    <w:rsid w:val="008B0925"/>
    <w:rsid w:val="008B4AA3"/>
    <w:rsid w:val="008B560E"/>
    <w:rsid w:val="008B730B"/>
    <w:rsid w:val="008C65ED"/>
    <w:rsid w:val="008D663E"/>
    <w:rsid w:val="008E0F95"/>
    <w:rsid w:val="008E1CAE"/>
    <w:rsid w:val="008F0CE2"/>
    <w:rsid w:val="00907FA5"/>
    <w:rsid w:val="00912BAC"/>
    <w:rsid w:val="00923DFB"/>
    <w:rsid w:val="009340B1"/>
    <w:rsid w:val="00940E79"/>
    <w:rsid w:val="009510E8"/>
    <w:rsid w:val="0095534A"/>
    <w:rsid w:val="009647A3"/>
    <w:rsid w:val="009775E1"/>
    <w:rsid w:val="009816CA"/>
    <w:rsid w:val="00982B4E"/>
    <w:rsid w:val="009854C4"/>
    <w:rsid w:val="009A1C5C"/>
    <w:rsid w:val="009A42F6"/>
    <w:rsid w:val="009B1678"/>
    <w:rsid w:val="009C4D2A"/>
    <w:rsid w:val="009D427B"/>
    <w:rsid w:val="009D6C26"/>
    <w:rsid w:val="009E2B12"/>
    <w:rsid w:val="009F2011"/>
    <w:rsid w:val="009F4F41"/>
    <w:rsid w:val="009F6324"/>
    <w:rsid w:val="009F694C"/>
    <w:rsid w:val="00A15392"/>
    <w:rsid w:val="00A268EF"/>
    <w:rsid w:val="00A61DAA"/>
    <w:rsid w:val="00A7204A"/>
    <w:rsid w:val="00AB708D"/>
    <w:rsid w:val="00AC3EDD"/>
    <w:rsid w:val="00AC5141"/>
    <w:rsid w:val="00AC6B50"/>
    <w:rsid w:val="00AC7854"/>
    <w:rsid w:val="00AE622C"/>
    <w:rsid w:val="00AF31A6"/>
    <w:rsid w:val="00B24778"/>
    <w:rsid w:val="00B2713B"/>
    <w:rsid w:val="00B27946"/>
    <w:rsid w:val="00B3442C"/>
    <w:rsid w:val="00B3586C"/>
    <w:rsid w:val="00B36427"/>
    <w:rsid w:val="00B4024D"/>
    <w:rsid w:val="00B44352"/>
    <w:rsid w:val="00B53B4F"/>
    <w:rsid w:val="00B711C4"/>
    <w:rsid w:val="00B77428"/>
    <w:rsid w:val="00B90D3A"/>
    <w:rsid w:val="00BA6011"/>
    <w:rsid w:val="00BA6C07"/>
    <w:rsid w:val="00BB2371"/>
    <w:rsid w:val="00BC60D0"/>
    <w:rsid w:val="00BC6D2F"/>
    <w:rsid w:val="00BD65DF"/>
    <w:rsid w:val="00BE44C8"/>
    <w:rsid w:val="00BE5ECB"/>
    <w:rsid w:val="00BF1386"/>
    <w:rsid w:val="00C04F63"/>
    <w:rsid w:val="00C21664"/>
    <w:rsid w:val="00C236C5"/>
    <w:rsid w:val="00C25368"/>
    <w:rsid w:val="00C33AB4"/>
    <w:rsid w:val="00C42489"/>
    <w:rsid w:val="00C52B06"/>
    <w:rsid w:val="00C71516"/>
    <w:rsid w:val="00C82AB8"/>
    <w:rsid w:val="00C936EE"/>
    <w:rsid w:val="00CB18D4"/>
    <w:rsid w:val="00CC11B1"/>
    <w:rsid w:val="00CC2690"/>
    <w:rsid w:val="00CC555E"/>
    <w:rsid w:val="00CD0C4B"/>
    <w:rsid w:val="00CE3549"/>
    <w:rsid w:val="00CE482D"/>
    <w:rsid w:val="00CF6EF5"/>
    <w:rsid w:val="00D01C38"/>
    <w:rsid w:val="00D2520D"/>
    <w:rsid w:val="00D33E3D"/>
    <w:rsid w:val="00D33F63"/>
    <w:rsid w:val="00D37878"/>
    <w:rsid w:val="00D4493C"/>
    <w:rsid w:val="00D45D7F"/>
    <w:rsid w:val="00D52787"/>
    <w:rsid w:val="00D7233F"/>
    <w:rsid w:val="00D7490B"/>
    <w:rsid w:val="00D82C4F"/>
    <w:rsid w:val="00D85D37"/>
    <w:rsid w:val="00D972AE"/>
    <w:rsid w:val="00E00E30"/>
    <w:rsid w:val="00E02A55"/>
    <w:rsid w:val="00E06879"/>
    <w:rsid w:val="00E24972"/>
    <w:rsid w:val="00E34F1D"/>
    <w:rsid w:val="00E34F37"/>
    <w:rsid w:val="00E60543"/>
    <w:rsid w:val="00E60A28"/>
    <w:rsid w:val="00E66684"/>
    <w:rsid w:val="00E67AB7"/>
    <w:rsid w:val="00E70BB8"/>
    <w:rsid w:val="00E727A4"/>
    <w:rsid w:val="00E81F69"/>
    <w:rsid w:val="00E908E7"/>
    <w:rsid w:val="00E9130E"/>
    <w:rsid w:val="00E93287"/>
    <w:rsid w:val="00EA05AE"/>
    <w:rsid w:val="00EE1E94"/>
    <w:rsid w:val="00EE49D0"/>
    <w:rsid w:val="00F166D4"/>
    <w:rsid w:val="00F42EE1"/>
    <w:rsid w:val="00F45027"/>
    <w:rsid w:val="00F45D0D"/>
    <w:rsid w:val="00F774CC"/>
    <w:rsid w:val="00F80E45"/>
    <w:rsid w:val="00F91523"/>
    <w:rsid w:val="00F94BBC"/>
    <w:rsid w:val="00F95B5F"/>
    <w:rsid w:val="00FA481C"/>
    <w:rsid w:val="00FB3011"/>
    <w:rsid w:val="00FB3C3D"/>
    <w:rsid w:val="00FB52F8"/>
    <w:rsid w:val="00FC3907"/>
    <w:rsid w:val="00FD1767"/>
    <w:rsid w:val="00FD60A2"/>
    <w:rsid w:val="00FF0631"/>
    <w:rsid w:val="00FF1FA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5355"/>
  <w15:chartTrackingRefBased/>
  <w15:docId w15:val="{550AFBF8-33D7-40D6-B536-6E4E0923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Bullets0">
    <w:name w:val="_Bullets 0&quot;"/>
    <w:basedOn w:val="Normal0"/>
    <w:rsid w:val="0073390E"/>
    <w:pPr>
      <w:numPr>
        <w:numId w:val="1"/>
      </w:numPr>
      <w:spacing w:after="240"/>
    </w:pPr>
  </w:style>
  <w:style w:type="paragraph" w:customStyle="1" w:styleId="Bullets05">
    <w:name w:val="_Bullets 0.5&quot;"/>
    <w:basedOn w:val="Bullets0"/>
    <w:rsid w:val="0073390E"/>
    <w:pPr>
      <w:numPr>
        <w:numId w:val="0"/>
      </w:numPr>
    </w:pPr>
  </w:style>
  <w:style w:type="paragraph" w:customStyle="1" w:styleId="Bullets1">
    <w:name w:val="_Bullets 1&quot;"/>
    <w:basedOn w:val="Bullets0"/>
    <w:rsid w:val="0073390E"/>
    <w:pPr>
      <w:numPr>
        <w:numId w:val="0"/>
      </w:numPr>
    </w:pPr>
  </w:style>
  <w:style w:type="paragraph" w:customStyle="1" w:styleId="Bullets15">
    <w:name w:val="_Bullets 1.5&quot;"/>
    <w:basedOn w:val="Bullets0"/>
    <w:rsid w:val="0073390E"/>
    <w:pPr>
      <w:numPr>
        <w:numId w:val="0"/>
      </w:numPr>
    </w:pPr>
  </w:style>
  <w:style w:type="paragraph" w:customStyle="1" w:styleId="Bullets2">
    <w:name w:val="_Bullets 2&quot;"/>
    <w:basedOn w:val="Bullets0"/>
    <w:rsid w:val="0073390E"/>
    <w:pPr>
      <w:numPr>
        <w:numId w:val="0"/>
      </w:numPr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73390E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73390E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3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4D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4D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4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4D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4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4D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3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4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4D5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A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4D5"/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A34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4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A3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4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7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e.nafziger@heartlandfastener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LEWIS_BRISBOIS!175752453.1</documentid>
  <senderid>DEBBI.MITCHELL</senderid>
  <senderemail>DEBBI.MITCHELL@LEWISBRISBOIS.COM</senderemail>
  <lastmodified>2026-04-28T12:39:00.0000000-07:00</lastmodified>
  <database>LEWIS_BRISBOIS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9B5712A559A4DAE46262D9F4C439A" ma:contentTypeVersion="15" ma:contentTypeDescription="Create a new document." ma:contentTypeScope="" ma:versionID="69981dbb58ad57c7b3aa4251b79c8418">
  <xsd:schema xmlns:xsd="http://www.w3.org/2001/XMLSchema" xmlns:xs="http://www.w3.org/2001/XMLSchema" xmlns:p="http://schemas.microsoft.com/office/2006/metadata/properties" xmlns:ns2="c4e74fe2-34a3-4dc6-8d4e-16be15db1094" xmlns:ns3="f14cc947-7f65-478b-8bf3-b4f97660917e" targetNamespace="http://schemas.microsoft.com/office/2006/metadata/properties" ma:root="true" ma:fieldsID="3f44523e08084bba0f31f1735d2fcfb9" ns2:_="" ns3:_="">
    <xsd:import namespace="c4e74fe2-34a3-4dc6-8d4e-16be15db1094"/>
    <xsd:import namespace="f14cc947-7f65-478b-8bf3-b4f976609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74fe2-34a3-4dc6-8d4e-16be15db1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98e21a-3020-44a3-8efe-5a3d0f379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c947-7f65-478b-8bf3-b4f976609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4399af-b960-451c-a367-6a1c6df7b140}" ma:internalName="TaxCatchAll" ma:showField="CatchAllData" ma:web="f14cc947-7f65-478b-8bf3-b4f976609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74fe2-34a3-4dc6-8d4e-16be15db1094">
      <Terms xmlns="http://schemas.microsoft.com/office/infopath/2007/PartnerControls"/>
    </lcf76f155ced4ddcb4097134ff3c332f>
    <TaxCatchAll xmlns="f14cc947-7f65-478b-8bf3-b4f97660917e" xsi:nil="true"/>
  </documentManagement>
</p:properties>
</file>

<file path=customXml/itemProps1.xml><?xml version="1.0" encoding="utf-8"?>
<ds:datastoreItem xmlns:ds="http://schemas.openxmlformats.org/officeDocument/2006/customXml" ds:itemID="{E6566859-EF39-4E3F-A8A0-A78DE62A492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4E8BB3F-3D9A-4F5D-897C-FA0F15B2D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74fe2-34a3-4dc6-8d4e-16be15db1094"/>
    <ds:schemaRef ds:uri="f14cc947-7f65-478b-8bf3-b4f976609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B0A0B-0725-491F-9D77-9458237AC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B2343-5BDE-4021-9D7A-7FA2E8EC02CC}">
  <ds:schemaRefs>
    <ds:schemaRef ds:uri="http://schemas.microsoft.com/office/2006/metadata/properties"/>
    <ds:schemaRef ds:uri="http://schemas.microsoft.com/office/infopath/2007/PartnerControls"/>
    <ds:schemaRef ds:uri="c4e74fe2-34a3-4dc6-8d4e-16be15db1094"/>
    <ds:schemaRef ds:uri="f14cc947-7f65-478b-8bf3-b4f976609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Gyires, Marcela</dc:creator>
  <cp:keywords/>
  <dc:description/>
  <cp:lastModifiedBy>Rose Nafziger</cp:lastModifiedBy>
  <cp:revision>2</cp:revision>
  <dcterms:created xsi:type="dcterms:W3CDTF">2026-06-01T17:48:00Z</dcterms:created>
  <dcterms:modified xsi:type="dcterms:W3CDTF">2026-06-01T17:48:00Z</dcterms:modified>
</cp:coreProperties>
</file>